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הקשורים לתנועה הציונית ולקונגרסים הציוניים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תוכנית אוגנדה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ב-1860 ונפטר ב-1904.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מדינת היהודים פורסם ב-1896, אלטנוילנד ב-1902.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הרצל לפי החוק חל בי׳ באייר, כ׳ בתמוז הוא יום פטירתו.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הקונגרס נערך בבזל ב-1897.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ההעברה התקיימה באוגוסט 1949.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מקס נורדאו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שפרסם הרצל ב-1896 ובו הציג את רעיון המדינה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שתיאר חברה יהודית עתידית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כלכלי שהוקם לסייע במימון ההתיישבות)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(גוף שהוקם בקונגרס החמישי לרכישת קרקעות)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(איש ציבור שנשא נאומים חשובים בקונגרסים הציוניים)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פרסם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ביקר בארץ ישראל ונפגש עם קיסר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פרסם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התייחסות לשוויון בין יהודים לבין תושבים אחרים, שיתוף פעולה חברתי, והתקדמות טכנולוגית וכלכלית.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את ארגון התנועה הציונית כתנועה פוליטית מאוחדת ואת תוכנית בזל שהציגה מטרה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מקס נורדאו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שחלק מהתאריכים העבריים והלועזיים דורשים דיוק, ואפשר לתרגל המרה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על הלוח ציר זמן קצר לפני מילוי חלק 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לעבודה בזוגות או לדיון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עובדות חשובות על חייו של בנימין זאב הרצל.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של נציגים מהתנועה הציונית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הרצל הציג את רעיון הקמת מדינה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הרצל תיאר חברה יהודית עתידית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התיישבות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כלכלי שסייע במימון ההתיישבות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 קיימת לישראל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שהוקם לרכישת קרקעות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אוגנדה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ליישוב יהודי זמני במזרח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זיכרון רשמי לבנימין זאב הרצל לפי 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לספר על העתיד?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 ולט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סגן נשיא הקונגרס?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בוטל בקונגרס השביעי?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אוגנדה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 בארץ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מדינת היהודים התפרסם אחרי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הרצל לפי החוק חל בתאריך כ׳ בתמוז.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להר הרצל בשנת 1949.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שבו תיאר הרצל חברה יהודית עתידית בארץ 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האיש שנשא נאום חשוב בקונגרס הראשון וכיהן כסגן נשיא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שהוקם בקונגרס החמישי לרכישת קרקעות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כלכלי שהוקם לסייע במימון ההתיישבות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 ציבור שנשא נאומים חשובים בקונגרסים הציוניים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קרן 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שפרסם הרצל ב-1896 ובו הציג את רעיון המדינה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מקס נורדאו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שתיאר חברה יהודית עתידית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ונפגש עם קיסר גרמניה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בלשונכם את עיקרי החזון שהציג הרצל בספר אלטנוילנד לגבי חברה עתידית בארץ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המסבירה מדוע הקונגרס הציוני הראשון נחשב לאירוע מכונן בתולדות התנועה הציונית.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הרצל תיאר חברה יהודית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כיהן כסגן נשיא בקונגרס הראשון ונשא בו נאומים חשובים?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עובדות מרכזיות בחיי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